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919C9" w14:textId="2D30F02C" w:rsidR="00741A0F" w:rsidRDefault="006C7A07" w:rsidP="00907E1D">
      <w:pPr>
        <w:shd w:val="clear" w:color="auto" w:fill="FFFFFF"/>
        <w:spacing w:line="212" w:lineRule="atLeast"/>
        <w:jc w:val="center"/>
        <w:rPr>
          <w:b/>
          <w:bCs/>
          <w:color w:val="000000" w:themeColor="text1"/>
          <w:sz w:val="28"/>
          <w:szCs w:val="28"/>
        </w:rPr>
      </w:pPr>
      <w:r w:rsidRPr="00A25C0C">
        <w:rPr>
          <w:b/>
          <w:color w:val="000000" w:themeColor="text1"/>
          <w:sz w:val="26"/>
          <w:szCs w:val="26"/>
        </w:rPr>
        <w:t xml:space="preserve">DANH MỤC THỦ TỤC HÀNH CHÍNH </w:t>
      </w:r>
      <w:r w:rsidR="00A305F3" w:rsidRPr="00A25C0C">
        <w:rPr>
          <w:b/>
          <w:color w:val="000000" w:themeColor="text1"/>
          <w:sz w:val="26"/>
          <w:szCs w:val="26"/>
        </w:rPr>
        <w:t xml:space="preserve">THUỘC THẨM QUYỀN GIẢI QUYẾT CỦA </w:t>
      </w:r>
      <w:r w:rsidR="00741A0F" w:rsidRPr="004618A4">
        <w:rPr>
          <w:b/>
          <w:bCs/>
          <w:color w:val="000000" w:themeColor="text1"/>
          <w:sz w:val="28"/>
          <w:szCs w:val="28"/>
        </w:rPr>
        <w:t>SỞ TÀI NGUYÊN VÀ MÔI TRƯỜNG</w:t>
      </w:r>
    </w:p>
    <w:p w14:paraId="155A8EE4" w14:textId="77777777" w:rsidR="00741A0F" w:rsidRDefault="00741A0F" w:rsidP="00741A0F">
      <w:pPr>
        <w:shd w:val="clear" w:color="auto" w:fill="FFFFFF"/>
        <w:spacing w:line="212" w:lineRule="atLeast"/>
        <w:jc w:val="center"/>
        <w:rPr>
          <w:b/>
          <w:bCs/>
          <w:color w:val="000000" w:themeColor="text1"/>
          <w:sz w:val="28"/>
          <w:szCs w:val="28"/>
        </w:rPr>
      </w:pPr>
      <w:r w:rsidRPr="004618A4">
        <w:rPr>
          <w:b/>
          <w:bCs/>
          <w:color w:val="000000" w:themeColor="text1"/>
          <w:sz w:val="28"/>
          <w:szCs w:val="28"/>
        </w:rPr>
        <w:t xml:space="preserve"> ĐỊA BÀN TỈNH ĐỒNG THÁP</w:t>
      </w:r>
      <w:r>
        <w:rPr>
          <w:b/>
          <w:bCs/>
          <w:color w:val="000000" w:themeColor="text1"/>
          <w:sz w:val="28"/>
          <w:szCs w:val="28"/>
        </w:rPr>
        <w:t xml:space="preserve"> LĨNH VỰC KHAI THÁC VÀ SỬ DỤNG THÔNG TIN, DỮ LIỆU </w:t>
      </w:r>
    </w:p>
    <w:p w14:paraId="0AE52F4F" w14:textId="4E2876DA" w:rsidR="00536E54" w:rsidRPr="00741A0F" w:rsidRDefault="00741A0F" w:rsidP="00741A0F">
      <w:pPr>
        <w:shd w:val="clear" w:color="auto" w:fill="FFFFFF"/>
        <w:spacing w:line="212" w:lineRule="atLeast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TÀI NGUYÊN VÀ MÔI TRƯỜNG</w:t>
      </w:r>
      <w:r w:rsidR="0021447F">
        <w:rPr>
          <w:b/>
          <w:color w:val="000000" w:themeColor="text1"/>
          <w:sz w:val="26"/>
          <w:szCs w:val="26"/>
        </w:rPr>
        <w:t xml:space="preserve"> </w:t>
      </w:r>
    </w:p>
    <w:p w14:paraId="04B9B252" w14:textId="0CABFFB0" w:rsidR="006C7A07" w:rsidRPr="00A25C0C" w:rsidRDefault="006C7A07" w:rsidP="006C7A07">
      <w:pPr>
        <w:jc w:val="center"/>
        <w:rPr>
          <w:i/>
          <w:color w:val="000000" w:themeColor="text1"/>
          <w:sz w:val="26"/>
          <w:szCs w:val="26"/>
        </w:rPr>
      </w:pPr>
      <w:r w:rsidRPr="00A25C0C">
        <w:rPr>
          <w:i/>
          <w:color w:val="000000" w:themeColor="text1"/>
          <w:sz w:val="26"/>
          <w:szCs w:val="26"/>
        </w:rPr>
        <w:t>(Ban</w:t>
      </w:r>
      <w:r w:rsidR="00504F51" w:rsidRPr="00A25C0C">
        <w:rPr>
          <w:i/>
          <w:color w:val="000000" w:themeColor="text1"/>
          <w:sz w:val="26"/>
          <w:szCs w:val="26"/>
        </w:rPr>
        <w:t xml:space="preserve"> hành kèm theo Quyết định số  </w:t>
      </w:r>
      <w:r w:rsidR="00B70AA5">
        <w:rPr>
          <w:i/>
          <w:color w:val="000000" w:themeColor="text1"/>
          <w:sz w:val="26"/>
          <w:szCs w:val="26"/>
        </w:rPr>
        <w:t>607</w:t>
      </w:r>
      <w:r w:rsidR="009708EA" w:rsidRPr="00A25C0C">
        <w:rPr>
          <w:i/>
          <w:color w:val="000000" w:themeColor="text1"/>
          <w:sz w:val="26"/>
          <w:szCs w:val="26"/>
        </w:rPr>
        <w:t xml:space="preserve"> </w:t>
      </w:r>
      <w:r w:rsidRPr="00A25C0C">
        <w:rPr>
          <w:i/>
          <w:color w:val="000000" w:themeColor="text1"/>
          <w:sz w:val="26"/>
          <w:szCs w:val="26"/>
        </w:rPr>
        <w:t>/QĐ-UBN</w:t>
      </w:r>
      <w:r w:rsidR="00B70AA5">
        <w:rPr>
          <w:i/>
          <w:color w:val="000000" w:themeColor="text1"/>
          <w:sz w:val="26"/>
          <w:szCs w:val="26"/>
        </w:rPr>
        <w:t xml:space="preserve">D-HC ngày22 </w:t>
      </w:r>
      <w:r w:rsidR="00504F51" w:rsidRPr="00A25C0C">
        <w:rPr>
          <w:i/>
          <w:color w:val="000000" w:themeColor="text1"/>
          <w:sz w:val="26"/>
          <w:szCs w:val="26"/>
        </w:rPr>
        <w:t xml:space="preserve">tháng </w:t>
      </w:r>
      <w:r w:rsidR="00B70AA5">
        <w:rPr>
          <w:i/>
          <w:color w:val="000000" w:themeColor="text1"/>
          <w:sz w:val="26"/>
          <w:szCs w:val="26"/>
        </w:rPr>
        <w:t>7</w:t>
      </w:r>
      <w:r w:rsidR="00504F51" w:rsidRPr="00A25C0C">
        <w:rPr>
          <w:i/>
          <w:color w:val="000000" w:themeColor="text1"/>
          <w:sz w:val="26"/>
          <w:szCs w:val="26"/>
        </w:rPr>
        <w:t xml:space="preserve"> năm </w:t>
      </w:r>
      <w:r w:rsidR="00B70AA5">
        <w:rPr>
          <w:i/>
          <w:color w:val="000000" w:themeColor="text1"/>
          <w:sz w:val="26"/>
          <w:szCs w:val="26"/>
        </w:rPr>
        <w:t>2024</w:t>
      </w:r>
      <w:r w:rsidR="009167CB" w:rsidRPr="00A25C0C">
        <w:rPr>
          <w:i/>
          <w:color w:val="000000" w:themeColor="text1"/>
          <w:sz w:val="26"/>
          <w:szCs w:val="26"/>
        </w:rPr>
        <w:t xml:space="preserve"> </w:t>
      </w:r>
      <w:r w:rsidRPr="00A25C0C">
        <w:rPr>
          <w:i/>
          <w:color w:val="000000" w:themeColor="text1"/>
          <w:sz w:val="26"/>
          <w:szCs w:val="26"/>
        </w:rPr>
        <w:t>của Chủ tịch Ủy ban nhân dân tỉnh Đồng Tháp)</w:t>
      </w:r>
    </w:p>
    <w:p w14:paraId="62FAAF0E" w14:textId="77777777" w:rsidR="006C7A07" w:rsidRPr="00A25C0C" w:rsidRDefault="006C7A07" w:rsidP="006C7A07">
      <w:pPr>
        <w:jc w:val="center"/>
        <w:rPr>
          <w:b/>
          <w:bCs/>
          <w:color w:val="000000" w:themeColor="text1"/>
          <w:szCs w:val="28"/>
        </w:rPr>
      </w:pPr>
      <w:r w:rsidRPr="00A25C0C">
        <w:rPr>
          <w:b/>
          <w:noProof/>
          <w:color w:val="000000" w:themeColor="text1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036415A" wp14:editId="2C75E620">
                <wp:simplePos x="0" y="0"/>
                <wp:positionH relativeFrom="column">
                  <wp:posOffset>4335145</wp:posOffset>
                </wp:positionH>
                <wp:positionV relativeFrom="paragraph">
                  <wp:posOffset>49530</wp:posOffset>
                </wp:positionV>
                <wp:extent cx="729615" cy="0"/>
                <wp:effectExtent l="12065" t="5715" r="10795" b="13335"/>
                <wp:wrapNone/>
                <wp:docPr id="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96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936CFD7" id="Line 1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1.35pt,3.9pt" to="398.8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p/A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"/>
            </w:pict>
          </mc:Fallback>
        </mc:AlternateContent>
      </w:r>
    </w:p>
    <w:p w14:paraId="461A9FED" w14:textId="77777777" w:rsidR="006C7A07" w:rsidRPr="00A25C0C" w:rsidRDefault="006C7A07" w:rsidP="006C7A07">
      <w:pPr>
        <w:jc w:val="both"/>
        <w:rPr>
          <w:b/>
          <w:bCs/>
          <w:color w:val="000000" w:themeColor="text1"/>
          <w:sz w:val="2"/>
          <w:szCs w:val="28"/>
        </w:rPr>
      </w:pPr>
    </w:p>
    <w:p w14:paraId="067619E6" w14:textId="77777777" w:rsidR="006C7A07" w:rsidRPr="00A25C0C" w:rsidRDefault="006C7A07" w:rsidP="006C7A07">
      <w:pPr>
        <w:jc w:val="both"/>
        <w:rPr>
          <w:b/>
          <w:bCs/>
          <w:color w:val="000000" w:themeColor="text1"/>
          <w:sz w:val="2"/>
          <w:szCs w:val="28"/>
        </w:rPr>
      </w:pPr>
    </w:p>
    <w:p w14:paraId="2E8F9EE5" w14:textId="45B7C655" w:rsidR="0082068C" w:rsidRPr="00A25C0C" w:rsidRDefault="00294AC2" w:rsidP="006C7A07">
      <w:pPr>
        <w:spacing w:before="60" w:after="60"/>
        <w:jc w:val="both"/>
        <w:rPr>
          <w:b/>
          <w:bCs/>
          <w:color w:val="000000" w:themeColor="text1"/>
          <w:sz w:val="26"/>
          <w:szCs w:val="26"/>
        </w:rPr>
      </w:pPr>
      <w:r w:rsidRPr="00A25C0C">
        <w:rPr>
          <w:b/>
          <w:bCs/>
          <w:color w:val="000000" w:themeColor="text1"/>
          <w:sz w:val="26"/>
          <w:szCs w:val="26"/>
        </w:rPr>
        <w:t>A</w:t>
      </w:r>
      <w:r w:rsidR="006C7A07" w:rsidRPr="00A25C0C">
        <w:rPr>
          <w:b/>
          <w:bCs/>
          <w:color w:val="000000" w:themeColor="text1"/>
          <w:sz w:val="26"/>
          <w:szCs w:val="26"/>
        </w:rPr>
        <w:t xml:space="preserve">. </w:t>
      </w:r>
      <w:r w:rsidR="0082068C" w:rsidRPr="00A25C0C">
        <w:rPr>
          <w:b/>
          <w:bCs/>
          <w:color w:val="000000" w:themeColor="text1"/>
          <w:sz w:val="26"/>
          <w:szCs w:val="26"/>
        </w:rPr>
        <w:t>CẤP TỈNH</w:t>
      </w:r>
    </w:p>
    <w:p w14:paraId="1DDAF0A2" w14:textId="3765234B" w:rsidR="00B16AA1" w:rsidRPr="00A25C0C" w:rsidRDefault="00B16AA1" w:rsidP="006C7A07">
      <w:pPr>
        <w:spacing w:before="60" w:after="60"/>
        <w:jc w:val="both"/>
        <w:rPr>
          <w:color w:val="000000" w:themeColor="text1"/>
        </w:rPr>
      </w:pPr>
      <w:r w:rsidRPr="00A25C0C">
        <w:rPr>
          <w:b/>
          <w:bCs/>
          <w:color w:val="000000" w:themeColor="text1"/>
          <w:sz w:val="28"/>
          <w:szCs w:val="28"/>
        </w:rPr>
        <w:t>I.</w:t>
      </w:r>
      <w:r w:rsidRPr="00A25C0C">
        <w:rPr>
          <w:b/>
          <w:bCs/>
          <w:color w:val="000000" w:themeColor="text1"/>
        </w:rPr>
        <w:t xml:space="preserve"> </w:t>
      </w:r>
      <w:r w:rsidR="00F145C2" w:rsidRPr="00A25C0C">
        <w:rPr>
          <w:b/>
          <w:bCs/>
          <w:color w:val="000000" w:themeColor="text1"/>
          <w:sz w:val="28"/>
          <w:szCs w:val="28"/>
        </w:rPr>
        <w:t>Danh mục</w:t>
      </w:r>
      <w:r w:rsidR="00100619" w:rsidRPr="00A25C0C">
        <w:rPr>
          <w:b/>
          <w:bCs/>
          <w:color w:val="000000" w:themeColor="text1"/>
          <w:sz w:val="28"/>
          <w:szCs w:val="28"/>
        </w:rPr>
        <w:t xml:space="preserve"> thủ tục hành chính </w:t>
      </w:r>
      <w:r w:rsidR="00E33370">
        <w:rPr>
          <w:b/>
          <w:bCs/>
          <w:color w:val="000000" w:themeColor="text1"/>
          <w:sz w:val="28"/>
          <w:szCs w:val="28"/>
        </w:rPr>
        <w:t>sửa đổi, b</w:t>
      </w:r>
      <w:bookmarkStart w:id="0" w:name="_GoBack"/>
      <w:bookmarkEnd w:id="0"/>
      <w:r w:rsidR="00E33370">
        <w:rPr>
          <w:b/>
          <w:bCs/>
          <w:color w:val="000000" w:themeColor="text1"/>
          <w:sz w:val="28"/>
          <w:szCs w:val="28"/>
        </w:rPr>
        <w:t>ổ sung</w:t>
      </w:r>
    </w:p>
    <w:tbl>
      <w:tblPr>
        <w:tblW w:w="15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276"/>
        <w:gridCol w:w="1701"/>
        <w:gridCol w:w="1984"/>
        <w:gridCol w:w="1560"/>
        <w:gridCol w:w="2551"/>
        <w:gridCol w:w="3119"/>
        <w:gridCol w:w="1134"/>
        <w:gridCol w:w="1010"/>
        <w:gridCol w:w="823"/>
      </w:tblGrid>
      <w:tr w:rsidR="00A25C0C" w:rsidRPr="00A25C0C" w14:paraId="1E071C53" w14:textId="77777777" w:rsidTr="002710CB">
        <w:trPr>
          <w:trHeight w:val="335"/>
          <w:jc w:val="center"/>
        </w:trPr>
        <w:tc>
          <w:tcPr>
            <w:tcW w:w="644" w:type="dxa"/>
            <w:vMerge w:val="restart"/>
            <w:vAlign w:val="center"/>
          </w:tcPr>
          <w:p w14:paraId="69957D75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25C0C">
              <w:rPr>
                <w:b/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  <w:vAlign w:val="center"/>
          </w:tcPr>
          <w:p w14:paraId="26FADA55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25C0C">
              <w:rPr>
                <w:b/>
                <w:color w:val="000000" w:themeColor="text1"/>
                <w:sz w:val="26"/>
                <w:szCs w:val="26"/>
              </w:rPr>
              <w:t>Mã số hồ sơ TTHC</w:t>
            </w:r>
          </w:p>
        </w:tc>
        <w:tc>
          <w:tcPr>
            <w:tcW w:w="1701" w:type="dxa"/>
            <w:vMerge w:val="restart"/>
            <w:vAlign w:val="center"/>
          </w:tcPr>
          <w:p w14:paraId="0096A6C8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25C0C">
              <w:rPr>
                <w:b/>
                <w:bCs/>
                <w:color w:val="000000" w:themeColor="text1"/>
                <w:sz w:val="26"/>
                <w:szCs w:val="26"/>
              </w:rPr>
              <w:t>Tên thủ tục hành chính</w:t>
            </w:r>
          </w:p>
        </w:tc>
        <w:tc>
          <w:tcPr>
            <w:tcW w:w="1984" w:type="dxa"/>
            <w:vMerge w:val="restart"/>
            <w:vAlign w:val="center"/>
          </w:tcPr>
          <w:p w14:paraId="2E88E71A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25C0C">
              <w:rPr>
                <w:b/>
                <w:bCs/>
                <w:color w:val="000000" w:themeColor="text1"/>
                <w:sz w:val="26"/>
                <w:szCs w:val="26"/>
              </w:rPr>
              <w:t>Thời hạn</w:t>
            </w:r>
          </w:p>
          <w:p w14:paraId="55169CDF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25C0C">
              <w:rPr>
                <w:b/>
                <w:bCs/>
                <w:color w:val="000000" w:themeColor="text1"/>
                <w:sz w:val="26"/>
                <w:szCs w:val="26"/>
              </w:rPr>
              <w:t>giải quyết</w:t>
            </w:r>
          </w:p>
        </w:tc>
        <w:tc>
          <w:tcPr>
            <w:tcW w:w="1560" w:type="dxa"/>
            <w:vMerge w:val="restart"/>
            <w:vAlign w:val="center"/>
          </w:tcPr>
          <w:p w14:paraId="5F8D06D7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25C0C">
              <w:rPr>
                <w:b/>
                <w:bCs/>
                <w:color w:val="000000" w:themeColor="text1"/>
                <w:sz w:val="26"/>
                <w:szCs w:val="26"/>
              </w:rPr>
              <w:t>Địa điểm</w:t>
            </w:r>
          </w:p>
          <w:p w14:paraId="404C56F3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25C0C">
              <w:rPr>
                <w:b/>
                <w:bCs/>
                <w:color w:val="000000" w:themeColor="text1"/>
                <w:sz w:val="26"/>
                <w:szCs w:val="26"/>
              </w:rPr>
              <w:t>thực hiện</w:t>
            </w:r>
          </w:p>
        </w:tc>
        <w:tc>
          <w:tcPr>
            <w:tcW w:w="2551" w:type="dxa"/>
            <w:vMerge w:val="restart"/>
            <w:vAlign w:val="center"/>
          </w:tcPr>
          <w:p w14:paraId="4BB070E2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25C0C">
              <w:rPr>
                <w:b/>
                <w:bCs/>
                <w:color w:val="000000" w:themeColor="text1"/>
                <w:sz w:val="26"/>
                <w:szCs w:val="26"/>
              </w:rPr>
              <w:t>Phí, lệ phí</w:t>
            </w:r>
          </w:p>
        </w:tc>
        <w:tc>
          <w:tcPr>
            <w:tcW w:w="3119" w:type="dxa"/>
            <w:vMerge w:val="restart"/>
            <w:vAlign w:val="center"/>
          </w:tcPr>
          <w:p w14:paraId="4AE76851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25C0C">
              <w:rPr>
                <w:b/>
                <w:color w:val="000000" w:themeColor="text1"/>
                <w:sz w:val="26"/>
                <w:szCs w:val="26"/>
              </w:rPr>
              <w:t>Tên VBQPPL quy định nội dung TTHC</w:t>
            </w:r>
          </w:p>
        </w:tc>
        <w:tc>
          <w:tcPr>
            <w:tcW w:w="2144" w:type="dxa"/>
            <w:gridSpan w:val="2"/>
            <w:vAlign w:val="center"/>
          </w:tcPr>
          <w:p w14:paraId="2A99B994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25C0C">
              <w:rPr>
                <w:b/>
                <w:bCs/>
                <w:color w:val="000000" w:themeColor="text1"/>
                <w:sz w:val="26"/>
                <w:szCs w:val="26"/>
              </w:rPr>
              <w:t>Cách thức thực hiện</w:t>
            </w:r>
          </w:p>
        </w:tc>
        <w:tc>
          <w:tcPr>
            <w:tcW w:w="823" w:type="dxa"/>
            <w:vMerge w:val="restart"/>
            <w:vAlign w:val="center"/>
          </w:tcPr>
          <w:p w14:paraId="6671278C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25C0C">
              <w:rPr>
                <w:b/>
                <w:bCs/>
                <w:color w:val="000000" w:themeColor="text1"/>
                <w:sz w:val="26"/>
                <w:szCs w:val="26"/>
              </w:rPr>
              <w:t>Số trang</w:t>
            </w:r>
          </w:p>
        </w:tc>
      </w:tr>
      <w:tr w:rsidR="00A25C0C" w:rsidRPr="00A25C0C" w14:paraId="4C53255F" w14:textId="77777777" w:rsidTr="002710CB">
        <w:trPr>
          <w:trHeight w:val="315"/>
          <w:jc w:val="center"/>
        </w:trPr>
        <w:tc>
          <w:tcPr>
            <w:tcW w:w="644" w:type="dxa"/>
            <w:vMerge/>
            <w:vAlign w:val="center"/>
          </w:tcPr>
          <w:p w14:paraId="11D6564D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66B979A6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14:paraId="747CBF8D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14:paraId="70CD73CA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14DFF80F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vMerge/>
            <w:vAlign w:val="center"/>
          </w:tcPr>
          <w:p w14:paraId="6F3C0BAC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vMerge/>
            <w:vAlign w:val="center"/>
          </w:tcPr>
          <w:p w14:paraId="6D98B679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69D3CDE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25C0C">
              <w:rPr>
                <w:b/>
                <w:bCs/>
                <w:color w:val="000000" w:themeColor="text1"/>
                <w:sz w:val="26"/>
                <w:szCs w:val="26"/>
              </w:rPr>
              <w:t>Nộp hồ sơ</w:t>
            </w:r>
          </w:p>
        </w:tc>
        <w:tc>
          <w:tcPr>
            <w:tcW w:w="1010" w:type="dxa"/>
            <w:vAlign w:val="center"/>
          </w:tcPr>
          <w:p w14:paraId="2934BC55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25C0C">
              <w:rPr>
                <w:b/>
                <w:bCs/>
                <w:color w:val="000000" w:themeColor="text1"/>
                <w:sz w:val="26"/>
                <w:szCs w:val="26"/>
              </w:rPr>
              <w:t>Trả hồ sơ</w:t>
            </w:r>
          </w:p>
        </w:tc>
        <w:tc>
          <w:tcPr>
            <w:tcW w:w="823" w:type="dxa"/>
            <w:vMerge/>
          </w:tcPr>
          <w:p w14:paraId="6729DEBF" w14:textId="77777777" w:rsidR="001A5C54" w:rsidRPr="00A25C0C" w:rsidRDefault="001A5C54" w:rsidP="001A5C54">
            <w:pPr>
              <w:spacing w:before="60" w:after="6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A25C0C" w:rsidRPr="00A25C0C" w14:paraId="37A85B0D" w14:textId="77777777" w:rsidTr="002710CB">
        <w:trPr>
          <w:trHeight w:val="352"/>
          <w:jc w:val="center"/>
        </w:trPr>
        <w:tc>
          <w:tcPr>
            <w:tcW w:w="644" w:type="dxa"/>
            <w:vAlign w:val="center"/>
          </w:tcPr>
          <w:p w14:paraId="2CCD7B24" w14:textId="77777777" w:rsidR="001A5C54" w:rsidRPr="00A25C0C" w:rsidRDefault="001A5C54" w:rsidP="001A5C54">
            <w:pPr>
              <w:spacing w:before="60" w:after="60"/>
              <w:jc w:val="center"/>
              <w:rPr>
                <w:bCs/>
                <w:color w:val="000000" w:themeColor="text1"/>
                <w:szCs w:val="26"/>
              </w:rPr>
            </w:pPr>
            <w:r w:rsidRPr="00A25C0C">
              <w:rPr>
                <w:bCs/>
                <w:color w:val="000000" w:themeColor="text1"/>
                <w:szCs w:val="26"/>
              </w:rPr>
              <w:t>01</w:t>
            </w:r>
          </w:p>
        </w:tc>
        <w:tc>
          <w:tcPr>
            <w:tcW w:w="1276" w:type="dxa"/>
            <w:vAlign w:val="center"/>
          </w:tcPr>
          <w:p w14:paraId="61F9CE72" w14:textId="77777777" w:rsidR="001A5C54" w:rsidRPr="00A25C0C" w:rsidRDefault="001A5C54" w:rsidP="001A5C54">
            <w:pPr>
              <w:spacing w:before="60" w:after="60"/>
              <w:jc w:val="center"/>
              <w:rPr>
                <w:color w:val="000000" w:themeColor="text1"/>
                <w:szCs w:val="26"/>
              </w:rPr>
            </w:pPr>
            <w:r w:rsidRPr="00A25C0C">
              <w:rPr>
                <w:color w:val="000000" w:themeColor="text1"/>
                <w:szCs w:val="26"/>
              </w:rPr>
              <w:t>1.004237</w:t>
            </w:r>
          </w:p>
        </w:tc>
        <w:tc>
          <w:tcPr>
            <w:tcW w:w="1701" w:type="dxa"/>
            <w:vAlign w:val="center"/>
          </w:tcPr>
          <w:p w14:paraId="4771D85C" w14:textId="77777777" w:rsidR="001A5C54" w:rsidRPr="00A25C0C" w:rsidRDefault="001A5C54" w:rsidP="001A5C54">
            <w:pPr>
              <w:spacing w:before="60" w:after="60"/>
              <w:jc w:val="center"/>
              <w:rPr>
                <w:color w:val="000000" w:themeColor="text1"/>
                <w:szCs w:val="26"/>
              </w:rPr>
            </w:pPr>
            <w:r w:rsidRPr="00A25C0C">
              <w:rPr>
                <w:color w:val="000000" w:themeColor="text1"/>
                <w:szCs w:val="26"/>
              </w:rPr>
              <w:t>Khai thác và sử dụng thông tin, dữ liệu tài nguyên và môi trường</w:t>
            </w:r>
          </w:p>
        </w:tc>
        <w:tc>
          <w:tcPr>
            <w:tcW w:w="1984" w:type="dxa"/>
            <w:vAlign w:val="center"/>
          </w:tcPr>
          <w:p w14:paraId="75861F4E" w14:textId="77777777" w:rsidR="001A5C54" w:rsidRPr="00A25C0C" w:rsidRDefault="001A5C54" w:rsidP="001A5C54">
            <w:pPr>
              <w:jc w:val="center"/>
              <w:rPr>
                <w:bCs/>
                <w:color w:val="000000" w:themeColor="text1"/>
                <w:szCs w:val="26"/>
              </w:rPr>
            </w:pPr>
            <w:r w:rsidRPr="00A25C0C">
              <w:rPr>
                <w:bCs/>
                <w:color w:val="000000" w:themeColor="text1"/>
                <w:szCs w:val="26"/>
              </w:rPr>
              <w:t>05 ngày</w:t>
            </w:r>
          </w:p>
        </w:tc>
        <w:tc>
          <w:tcPr>
            <w:tcW w:w="1560" w:type="dxa"/>
            <w:vAlign w:val="center"/>
          </w:tcPr>
          <w:p w14:paraId="6FBE157D" w14:textId="77777777" w:rsidR="001A5C54" w:rsidRPr="00A25C0C" w:rsidRDefault="001A5C54" w:rsidP="001A5C54">
            <w:pPr>
              <w:jc w:val="center"/>
              <w:rPr>
                <w:color w:val="000000" w:themeColor="text1"/>
                <w:szCs w:val="26"/>
              </w:rPr>
            </w:pPr>
            <w:r w:rsidRPr="00A25C0C">
              <w:rPr>
                <w:color w:val="000000" w:themeColor="text1"/>
                <w:szCs w:val="26"/>
              </w:rPr>
              <w:t>Trung tâm Hành chính Công tỉnh Đồng Tháp</w:t>
            </w:r>
          </w:p>
          <w:p w14:paraId="356BE407" w14:textId="6A4B478E" w:rsidR="00D80343" w:rsidRPr="00A25C0C" w:rsidRDefault="00D80343" w:rsidP="001A5C54">
            <w:pPr>
              <w:jc w:val="center"/>
              <w:rPr>
                <w:color w:val="000000" w:themeColor="text1"/>
                <w:szCs w:val="26"/>
              </w:rPr>
            </w:pPr>
            <w:r w:rsidRPr="00A25C0C">
              <w:rPr>
                <w:color w:val="000000" w:themeColor="text1"/>
              </w:rPr>
              <w:t xml:space="preserve">Công tỉnh Đồng Tháp </w:t>
            </w:r>
            <w:r w:rsidRPr="00A25C0C">
              <w:rPr>
                <w:color w:val="000000" w:themeColor="text1"/>
                <w:spacing w:val="-4"/>
              </w:rPr>
              <w:t>Cổng dịch vụ công quốc gia</w:t>
            </w:r>
          </w:p>
        </w:tc>
        <w:tc>
          <w:tcPr>
            <w:tcW w:w="2551" w:type="dxa"/>
            <w:vAlign w:val="center"/>
          </w:tcPr>
          <w:p w14:paraId="0717C194" w14:textId="77777777" w:rsidR="001A5C54" w:rsidRPr="00A25C0C" w:rsidRDefault="001A5C54" w:rsidP="001A5C54">
            <w:pPr>
              <w:shd w:val="clear" w:color="auto" w:fill="FFFFFF"/>
              <w:spacing w:before="120" w:after="120" w:line="234" w:lineRule="atLeast"/>
              <w:jc w:val="center"/>
              <w:rPr>
                <w:color w:val="000000" w:themeColor="text1"/>
                <w:szCs w:val="26"/>
              </w:rPr>
            </w:pPr>
            <w:r w:rsidRPr="00A25C0C">
              <w:rPr>
                <w:color w:val="000000" w:themeColor="text1"/>
                <w:szCs w:val="26"/>
              </w:rPr>
              <w:t>Thực hiện theo quy định pháp luật về phí và lệ phí</w:t>
            </w:r>
          </w:p>
          <w:p w14:paraId="356A06DC" w14:textId="77777777" w:rsidR="001A5C54" w:rsidRPr="00A25C0C" w:rsidRDefault="001A5C54" w:rsidP="001A5C54">
            <w:pPr>
              <w:shd w:val="clear" w:color="auto" w:fill="FFFFFF"/>
              <w:jc w:val="both"/>
              <w:rPr>
                <w:bCs/>
                <w:color w:val="000000" w:themeColor="text1"/>
                <w:szCs w:val="26"/>
                <w:lang w:val="nb-NO"/>
              </w:rPr>
            </w:pPr>
          </w:p>
        </w:tc>
        <w:tc>
          <w:tcPr>
            <w:tcW w:w="3119" w:type="dxa"/>
          </w:tcPr>
          <w:p w14:paraId="3F95F353" w14:textId="77777777" w:rsidR="001A5C54" w:rsidRPr="00A25C0C" w:rsidRDefault="001A5C54" w:rsidP="001A5C54">
            <w:pPr>
              <w:spacing w:before="120" w:after="120" w:line="234" w:lineRule="atLeast"/>
              <w:jc w:val="both"/>
              <w:rPr>
                <w:color w:val="000000" w:themeColor="text1"/>
                <w:szCs w:val="26"/>
              </w:rPr>
            </w:pPr>
            <w:r w:rsidRPr="00A25C0C">
              <w:rPr>
                <w:color w:val="000000" w:themeColor="text1"/>
                <w:szCs w:val="26"/>
              </w:rPr>
              <w:t>- Nghị định số 73/2017/NĐ-CP ngày 16 tháng 4 năm 2017 của Chính phủ về thu thập, quản lý, khai thác và sử dụng thông tin, dữ liệu tài nguyên và môi trường.</w:t>
            </w:r>
          </w:p>
          <w:p w14:paraId="76A482FA" w14:textId="77777777" w:rsidR="001A5C54" w:rsidRPr="00A25C0C" w:rsidRDefault="001A5C54" w:rsidP="001A5C54">
            <w:pPr>
              <w:spacing w:before="60" w:after="60"/>
              <w:jc w:val="both"/>
              <w:rPr>
                <w:color w:val="000000" w:themeColor="text1"/>
                <w:spacing w:val="-4"/>
                <w:szCs w:val="26"/>
                <w:lang w:val="pt-BR"/>
              </w:rPr>
            </w:pPr>
            <w:r w:rsidRPr="00A25C0C">
              <w:rPr>
                <w:color w:val="000000" w:themeColor="text1"/>
                <w:szCs w:val="26"/>
              </w:rPr>
              <w:t>- Nghị định số </w:t>
            </w:r>
            <w:hyperlink r:id="rId9" w:tgtFrame="_blank" w:tooltip="Nghị định 22/2023/NĐ-CP" w:history="1">
              <w:r w:rsidRPr="00A25C0C">
                <w:rPr>
                  <w:color w:val="000000" w:themeColor="text1"/>
                  <w:szCs w:val="26"/>
                </w:rPr>
                <w:t>22/2023/NĐ-CP</w:t>
              </w:r>
            </w:hyperlink>
            <w:r w:rsidRPr="00A25C0C">
              <w:rPr>
                <w:color w:val="000000" w:themeColor="text1"/>
                <w:szCs w:val="26"/>
              </w:rPr>
              <w:t> ngày 12 tháng 5 năm 2023 của Chính phủ sửa đổi, bổ sung một số điều của các Nghị định liên quan đến hoạt động kinh doanh trong lĩnh</w:t>
            </w:r>
          </w:p>
        </w:tc>
        <w:tc>
          <w:tcPr>
            <w:tcW w:w="1134" w:type="dxa"/>
            <w:vAlign w:val="center"/>
          </w:tcPr>
          <w:p w14:paraId="2041AA22" w14:textId="77777777" w:rsidR="001A5C54" w:rsidRPr="00A25C0C" w:rsidRDefault="001A5C54" w:rsidP="001A5C54">
            <w:pPr>
              <w:spacing w:before="60" w:after="60"/>
              <w:jc w:val="center"/>
              <w:rPr>
                <w:bCs/>
                <w:color w:val="000000" w:themeColor="text1"/>
                <w:szCs w:val="26"/>
                <w:lang w:val="vi-VN"/>
              </w:rPr>
            </w:pPr>
            <w:r w:rsidRPr="00A25C0C">
              <w:rPr>
                <w:bCs/>
                <w:color w:val="000000" w:themeColor="text1"/>
                <w:szCs w:val="26"/>
                <w:lang w:val="vi-VN"/>
              </w:rPr>
              <w:t>- Trực tiếp;</w:t>
            </w:r>
          </w:p>
          <w:p w14:paraId="122890D4" w14:textId="77777777" w:rsidR="001A5C54" w:rsidRPr="00A25C0C" w:rsidRDefault="001A5C54" w:rsidP="001A5C54">
            <w:pPr>
              <w:spacing w:before="60" w:after="60"/>
              <w:jc w:val="center"/>
              <w:rPr>
                <w:bCs/>
                <w:color w:val="000000" w:themeColor="text1"/>
                <w:szCs w:val="26"/>
                <w:lang w:val="vi-VN"/>
              </w:rPr>
            </w:pPr>
            <w:r w:rsidRPr="00A25C0C">
              <w:rPr>
                <w:bCs/>
                <w:color w:val="000000" w:themeColor="text1"/>
                <w:szCs w:val="26"/>
                <w:lang w:val="vi-VN"/>
              </w:rPr>
              <w:t>- Hoặc qua BCCI</w:t>
            </w:r>
          </w:p>
          <w:p w14:paraId="715C1C77" w14:textId="77777777" w:rsidR="00D80343" w:rsidRPr="00A25C0C" w:rsidRDefault="00D80343" w:rsidP="00D80343">
            <w:pPr>
              <w:spacing w:before="60" w:after="60"/>
              <w:ind w:left="-12"/>
              <w:jc w:val="center"/>
              <w:rPr>
                <w:bCs/>
                <w:color w:val="000000" w:themeColor="text1"/>
                <w:lang w:val="vi-VN"/>
              </w:rPr>
            </w:pPr>
            <w:r w:rsidRPr="00A25C0C">
              <w:rPr>
                <w:color w:val="000000" w:themeColor="text1"/>
                <w:lang w:val="vi-VN"/>
              </w:rPr>
              <w:t xml:space="preserve">Hoặc qua DVC trực </w:t>
            </w:r>
            <w:r w:rsidRPr="00A25C0C">
              <w:rPr>
                <w:color w:val="000000" w:themeColor="text1"/>
              </w:rPr>
              <w:t>tuyến một phần</w:t>
            </w:r>
          </w:p>
          <w:p w14:paraId="3948CA84" w14:textId="77777777" w:rsidR="001A5C54" w:rsidRPr="00A25C0C" w:rsidRDefault="001A5C54" w:rsidP="001A5C54">
            <w:pPr>
              <w:spacing w:before="60" w:after="60"/>
              <w:jc w:val="center"/>
              <w:rPr>
                <w:bCs/>
                <w:color w:val="000000" w:themeColor="text1"/>
                <w:szCs w:val="26"/>
              </w:rPr>
            </w:pPr>
          </w:p>
        </w:tc>
        <w:tc>
          <w:tcPr>
            <w:tcW w:w="1010" w:type="dxa"/>
            <w:vAlign w:val="center"/>
          </w:tcPr>
          <w:p w14:paraId="388DF7F4" w14:textId="77777777" w:rsidR="001A5C54" w:rsidRPr="00A25C0C" w:rsidRDefault="001A5C54" w:rsidP="001A5C54">
            <w:pPr>
              <w:spacing w:before="60" w:after="60"/>
              <w:jc w:val="center"/>
              <w:rPr>
                <w:bCs/>
                <w:color w:val="000000" w:themeColor="text1"/>
                <w:szCs w:val="26"/>
                <w:lang w:val="vi-VN"/>
              </w:rPr>
            </w:pPr>
            <w:r w:rsidRPr="00A25C0C">
              <w:rPr>
                <w:bCs/>
                <w:color w:val="000000" w:themeColor="text1"/>
                <w:szCs w:val="26"/>
                <w:lang w:val="vi-VN"/>
              </w:rPr>
              <w:t>- Trực tiếp;</w:t>
            </w:r>
          </w:p>
          <w:p w14:paraId="396E28DA" w14:textId="77777777" w:rsidR="001A5C54" w:rsidRPr="00A25C0C" w:rsidRDefault="001A5C54" w:rsidP="001A5C54">
            <w:pPr>
              <w:spacing w:before="60" w:after="60"/>
              <w:jc w:val="center"/>
              <w:rPr>
                <w:bCs/>
                <w:color w:val="000000" w:themeColor="text1"/>
                <w:szCs w:val="26"/>
                <w:lang w:val="vi-VN"/>
              </w:rPr>
            </w:pPr>
            <w:r w:rsidRPr="00A25C0C">
              <w:rPr>
                <w:bCs/>
                <w:color w:val="000000" w:themeColor="text1"/>
                <w:szCs w:val="26"/>
                <w:lang w:val="vi-VN"/>
              </w:rPr>
              <w:t>- Hoặc qua BCCI</w:t>
            </w:r>
          </w:p>
        </w:tc>
        <w:tc>
          <w:tcPr>
            <w:tcW w:w="823" w:type="dxa"/>
          </w:tcPr>
          <w:p w14:paraId="52220B89" w14:textId="77777777" w:rsidR="001A5C54" w:rsidRPr="00A25C0C" w:rsidRDefault="001A5C54" w:rsidP="001A5C54">
            <w:pPr>
              <w:spacing w:before="60" w:after="60"/>
              <w:jc w:val="both"/>
              <w:rPr>
                <w:bCs/>
                <w:color w:val="000000" w:themeColor="text1"/>
                <w:szCs w:val="26"/>
              </w:rPr>
            </w:pPr>
          </w:p>
          <w:p w14:paraId="7F216686" w14:textId="77777777" w:rsidR="001A5C54" w:rsidRPr="00A25C0C" w:rsidRDefault="001A5C54" w:rsidP="001A5C54">
            <w:pPr>
              <w:rPr>
                <w:color w:val="000000" w:themeColor="text1"/>
                <w:szCs w:val="26"/>
              </w:rPr>
            </w:pPr>
          </w:p>
          <w:p w14:paraId="3F672821" w14:textId="77777777" w:rsidR="001A5C54" w:rsidRPr="00A25C0C" w:rsidRDefault="001A5C54" w:rsidP="001A5C54">
            <w:pPr>
              <w:rPr>
                <w:color w:val="000000" w:themeColor="text1"/>
                <w:szCs w:val="26"/>
              </w:rPr>
            </w:pPr>
          </w:p>
          <w:p w14:paraId="737B40CB" w14:textId="77777777" w:rsidR="001A5C54" w:rsidRPr="00A25C0C" w:rsidRDefault="001A5C54" w:rsidP="001A5C54">
            <w:pPr>
              <w:rPr>
                <w:color w:val="000000" w:themeColor="text1"/>
                <w:szCs w:val="26"/>
              </w:rPr>
            </w:pPr>
          </w:p>
          <w:p w14:paraId="5A719E89" w14:textId="77777777" w:rsidR="001A5C54" w:rsidRPr="00A25C0C" w:rsidRDefault="001A5C54" w:rsidP="001A5C54">
            <w:pPr>
              <w:rPr>
                <w:color w:val="000000" w:themeColor="text1"/>
                <w:szCs w:val="26"/>
              </w:rPr>
            </w:pPr>
          </w:p>
          <w:p w14:paraId="3317EB3D" w14:textId="3A8A7CA8" w:rsidR="001A5C54" w:rsidRPr="00A25C0C" w:rsidRDefault="002F647C" w:rsidP="001A5C54">
            <w:pPr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01</w:t>
            </w:r>
          </w:p>
        </w:tc>
      </w:tr>
    </w:tbl>
    <w:p w14:paraId="628B918D" w14:textId="77777777" w:rsidR="00986459" w:rsidRPr="00A25C0C" w:rsidRDefault="00986459">
      <w:pPr>
        <w:rPr>
          <w:b/>
          <w:bCs/>
          <w:color w:val="000000" w:themeColor="text1"/>
        </w:rPr>
      </w:pPr>
    </w:p>
    <w:p w14:paraId="055BBCC6" w14:textId="77777777" w:rsidR="00F66B27" w:rsidRDefault="00F66B27" w:rsidP="00F66B27">
      <w:pPr>
        <w:rPr>
          <w:b/>
          <w:bCs/>
          <w:color w:val="000000" w:themeColor="text1"/>
          <w:sz w:val="28"/>
          <w:szCs w:val="28"/>
        </w:rPr>
      </w:pPr>
    </w:p>
    <w:p w14:paraId="68028510" w14:textId="1FE16BBC" w:rsidR="00AC4024" w:rsidRPr="00A25C0C" w:rsidRDefault="00AC4024" w:rsidP="00AC4024">
      <w:pPr>
        <w:rPr>
          <w:color w:val="000000" w:themeColor="text1"/>
        </w:rPr>
      </w:pPr>
    </w:p>
    <w:sectPr w:rsidR="00AC4024" w:rsidRPr="00A25C0C" w:rsidSect="00FB5AEC">
      <w:headerReference w:type="default" r:id="rId10"/>
      <w:pgSz w:w="16840" w:h="11907" w:orient="landscape" w:code="9"/>
      <w:pgMar w:top="1134" w:right="624" w:bottom="1021" w:left="1418" w:header="510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CEA1EC" w14:textId="77777777" w:rsidR="00E86473" w:rsidRDefault="00E86473" w:rsidP="006E5097">
      <w:r>
        <w:separator/>
      </w:r>
    </w:p>
  </w:endnote>
  <w:endnote w:type="continuationSeparator" w:id="0">
    <w:p w14:paraId="56D3C0A3" w14:textId="77777777" w:rsidR="00E86473" w:rsidRDefault="00E86473" w:rsidP="006E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3C61A3" w14:textId="77777777" w:rsidR="00E86473" w:rsidRDefault="00E86473" w:rsidP="006E5097">
      <w:r>
        <w:separator/>
      </w:r>
    </w:p>
  </w:footnote>
  <w:footnote w:type="continuationSeparator" w:id="0">
    <w:p w14:paraId="4C28B33F" w14:textId="77777777" w:rsidR="00E86473" w:rsidRDefault="00E86473" w:rsidP="006E5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148546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4E277C3" w14:textId="06158695" w:rsidR="0021447F" w:rsidRDefault="0021447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1A0F">
          <w:rPr>
            <w:noProof/>
          </w:rPr>
          <w:t>116</w:t>
        </w:r>
        <w:r>
          <w:rPr>
            <w:noProof/>
          </w:rPr>
          <w:fldChar w:fldCharType="end"/>
        </w:r>
      </w:p>
    </w:sdtContent>
  </w:sdt>
  <w:p w14:paraId="0A08A546" w14:textId="77777777" w:rsidR="0021447F" w:rsidRDefault="002144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796"/>
    <w:multiLevelType w:val="hybridMultilevel"/>
    <w:tmpl w:val="7E5C2CEA"/>
    <w:lvl w:ilvl="0" w:tplc="7568841A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0BD80F23"/>
    <w:multiLevelType w:val="hybridMultilevel"/>
    <w:tmpl w:val="1B889DC6"/>
    <w:lvl w:ilvl="0" w:tplc="52A286B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16E3F"/>
    <w:multiLevelType w:val="hybridMultilevel"/>
    <w:tmpl w:val="B23E6EB4"/>
    <w:lvl w:ilvl="0" w:tplc="AD2C12D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41443"/>
    <w:multiLevelType w:val="hybridMultilevel"/>
    <w:tmpl w:val="406E0FFE"/>
    <w:lvl w:ilvl="0" w:tplc="82C8A67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C3BE7"/>
    <w:multiLevelType w:val="hybridMultilevel"/>
    <w:tmpl w:val="2CD66562"/>
    <w:lvl w:ilvl="0" w:tplc="37F2C1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97CBF"/>
    <w:multiLevelType w:val="multilevel"/>
    <w:tmpl w:val="4C1667E0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 w:themeColor="text1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 w:themeColor="text1"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 w:themeColor="text1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 w:themeColor="text1"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 w:themeColor="text1"/>
        <w:sz w:val="28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 w:themeColor="text1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 w:themeColor="text1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 w:themeColor="text1"/>
        <w:sz w:val="28"/>
      </w:rPr>
    </w:lvl>
  </w:abstractNum>
  <w:abstractNum w:abstractNumId="6">
    <w:nsid w:val="173511A3"/>
    <w:multiLevelType w:val="hybridMultilevel"/>
    <w:tmpl w:val="AEBC067E"/>
    <w:lvl w:ilvl="0" w:tplc="45F077D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17AA9"/>
    <w:multiLevelType w:val="hybridMultilevel"/>
    <w:tmpl w:val="C44AE63C"/>
    <w:lvl w:ilvl="0" w:tplc="65642B9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6F2FA8"/>
    <w:multiLevelType w:val="hybridMultilevel"/>
    <w:tmpl w:val="E646C2F6"/>
    <w:lvl w:ilvl="0" w:tplc="79565C5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D3209"/>
    <w:multiLevelType w:val="hybridMultilevel"/>
    <w:tmpl w:val="7E225B8A"/>
    <w:lvl w:ilvl="0" w:tplc="3DAEAA16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1471E"/>
    <w:multiLevelType w:val="hybridMultilevel"/>
    <w:tmpl w:val="07582B30"/>
    <w:lvl w:ilvl="0" w:tplc="DBF6E5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223CC"/>
    <w:multiLevelType w:val="hybridMultilevel"/>
    <w:tmpl w:val="5526EDCA"/>
    <w:lvl w:ilvl="0" w:tplc="33CEAF2A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2">
    <w:nsid w:val="23D85CB4"/>
    <w:multiLevelType w:val="hybridMultilevel"/>
    <w:tmpl w:val="C3A89CA0"/>
    <w:lvl w:ilvl="0" w:tplc="AF2E07E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A63007"/>
    <w:multiLevelType w:val="hybridMultilevel"/>
    <w:tmpl w:val="9F064D22"/>
    <w:lvl w:ilvl="0" w:tplc="225A450E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893631"/>
    <w:multiLevelType w:val="hybridMultilevel"/>
    <w:tmpl w:val="CE0ACFEA"/>
    <w:lvl w:ilvl="0" w:tplc="9A5EB03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7A6EF6"/>
    <w:multiLevelType w:val="hybridMultilevel"/>
    <w:tmpl w:val="A344FB8E"/>
    <w:lvl w:ilvl="0" w:tplc="D8F26D0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AF79F5"/>
    <w:multiLevelType w:val="hybridMultilevel"/>
    <w:tmpl w:val="8C90D7BC"/>
    <w:lvl w:ilvl="0" w:tplc="A62EB18A">
      <w:start w:val="12"/>
      <w:numFmt w:val="bullet"/>
      <w:lvlText w:val=""/>
      <w:lvlJc w:val="left"/>
      <w:pPr>
        <w:ind w:left="541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17">
    <w:nsid w:val="2CB73082"/>
    <w:multiLevelType w:val="hybridMultilevel"/>
    <w:tmpl w:val="7526CB96"/>
    <w:lvl w:ilvl="0" w:tplc="F1443D5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03489"/>
    <w:multiLevelType w:val="hybridMultilevel"/>
    <w:tmpl w:val="4DA66838"/>
    <w:lvl w:ilvl="0" w:tplc="5BF2B8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1E31D0"/>
    <w:multiLevelType w:val="hybridMultilevel"/>
    <w:tmpl w:val="E65861AC"/>
    <w:lvl w:ilvl="0" w:tplc="5442D69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F67A48"/>
    <w:multiLevelType w:val="hybridMultilevel"/>
    <w:tmpl w:val="989E5F78"/>
    <w:lvl w:ilvl="0" w:tplc="3200BA38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4A191E"/>
    <w:multiLevelType w:val="hybridMultilevel"/>
    <w:tmpl w:val="CFACB666"/>
    <w:lvl w:ilvl="0" w:tplc="3E9C3586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570516"/>
    <w:multiLevelType w:val="hybridMultilevel"/>
    <w:tmpl w:val="068A5B20"/>
    <w:lvl w:ilvl="0" w:tplc="44340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E60BAC"/>
    <w:multiLevelType w:val="hybridMultilevel"/>
    <w:tmpl w:val="734E16AE"/>
    <w:lvl w:ilvl="0" w:tplc="87A67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CB5822"/>
    <w:multiLevelType w:val="hybridMultilevel"/>
    <w:tmpl w:val="A4B898EE"/>
    <w:lvl w:ilvl="0" w:tplc="C936DA6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630BB"/>
    <w:multiLevelType w:val="hybridMultilevel"/>
    <w:tmpl w:val="3BE8B9C2"/>
    <w:lvl w:ilvl="0" w:tplc="27540A2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267923"/>
    <w:multiLevelType w:val="hybridMultilevel"/>
    <w:tmpl w:val="800CBC80"/>
    <w:lvl w:ilvl="0" w:tplc="25A44752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AB096E"/>
    <w:multiLevelType w:val="hybridMultilevel"/>
    <w:tmpl w:val="886E78FE"/>
    <w:lvl w:ilvl="0" w:tplc="0F1AB0F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6DA34DE"/>
    <w:multiLevelType w:val="hybridMultilevel"/>
    <w:tmpl w:val="199CD78E"/>
    <w:lvl w:ilvl="0" w:tplc="D52213B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C852F7"/>
    <w:multiLevelType w:val="hybridMultilevel"/>
    <w:tmpl w:val="B346001C"/>
    <w:lvl w:ilvl="0" w:tplc="D3445FEE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30">
    <w:nsid w:val="61802F8A"/>
    <w:multiLevelType w:val="hybridMultilevel"/>
    <w:tmpl w:val="38E05AB4"/>
    <w:lvl w:ilvl="0" w:tplc="C3BA51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AB45D8"/>
    <w:multiLevelType w:val="hybridMultilevel"/>
    <w:tmpl w:val="848A0F00"/>
    <w:lvl w:ilvl="0" w:tplc="C8CCC51E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32">
    <w:nsid w:val="6BD776A4"/>
    <w:multiLevelType w:val="hybridMultilevel"/>
    <w:tmpl w:val="FC6EC31A"/>
    <w:lvl w:ilvl="0" w:tplc="04090001">
      <w:start w:val="3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E395F"/>
    <w:multiLevelType w:val="hybridMultilevel"/>
    <w:tmpl w:val="DEFCE930"/>
    <w:lvl w:ilvl="0" w:tplc="D1C6326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210182"/>
    <w:multiLevelType w:val="multilevel"/>
    <w:tmpl w:val="795429D8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 w:themeColor="text1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 w:themeColor="text1"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 w:themeColor="text1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 w:themeColor="text1"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 w:themeColor="text1"/>
        <w:sz w:val="28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 w:themeColor="text1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 w:themeColor="text1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 w:themeColor="text1"/>
        <w:sz w:val="28"/>
      </w:rPr>
    </w:lvl>
  </w:abstractNum>
  <w:abstractNum w:abstractNumId="35">
    <w:nsid w:val="742C1CD7"/>
    <w:multiLevelType w:val="hybridMultilevel"/>
    <w:tmpl w:val="D9D0A974"/>
    <w:lvl w:ilvl="0" w:tplc="BBC279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9547B5"/>
    <w:multiLevelType w:val="hybridMultilevel"/>
    <w:tmpl w:val="5C36199A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B26E66"/>
    <w:multiLevelType w:val="hybridMultilevel"/>
    <w:tmpl w:val="1772CED4"/>
    <w:lvl w:ilvl="0" w:tplc="70C0E2B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F146AF"/>
    <w:multiLevelType w:val="hybridMultilevel"/>
    <w:tmpl w:val="0310CCC2"/>
    <w:lvl w:ilvl="0" w:tplc="DEB44E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2D714A"/>
    <w:multiLevelType w:val="hybridMultilevel"/>
    <w:tmpl w:val="8C8A2748"/>
    <w:lvl w:ilvl="0" w:tplc="4198E1B6">
      <w:start w:val="3"/>
      <w:numFmt w:val="bullet"/>
      <w:lvlText w:val="-"/>
      <w:lvlJc w:val="left"/>
      <w:pPr>
        <w:ind w:left="9575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7"/>
  </w:num>
  <w:num w:numId="3">
    <w:abstractNumId w:val="32"/>
  </w:num>
  <w:num w:numId="4">
    <w:abstractNumId w:val="26"/>
  </w:num>
  <w:num w:numId="5">
    <w:abstractNumId w:val="0"/>
  </w:num>
  <w:num w:numId="6">
    <w:abstractNumId w:val="38"/>
  </w:num>
  <w:num w:numId="7">
    <w:abstractNumId w:val="6"/>
  </w:num>
  <w:num w:numId="8">
    <w:abstractNumId w:val="18"/>
  </w:num>
  <w:num w:numId="9">
    <w:abstractNumId w:val="7"/>
  </w:num>
  <w:num w:numId="10">
    <w:abstractNumId w:val="21"/>
  </w:num>
  <w:num w:numId="11">
    <w:abstractNumId w:val="25"/>
  </w:num>
  <w:num w:numId="12">
    <w:abstractNumId w:val="3"/>
  </w:num>
  <w:num w:numId="13">
    <w:abstractNumId w:val="8"/>
  </w:num>
  <w:num w:numId="14">
    <w:abstractNumId w:val="33"/>
  </w:num>
  <w:num w:numId="15">
    <w:abstractNumId w:val="20"/>
  </w:num>
  <w:num w:numId="16">
    <w:abstractNumId w:val="14"/>
  </w:num>
  <w:num w:numId="17">
    <w:abstractNumId w:val="19"/>
  </w:num>
  <w:num w:numId="18">
    <w:abstractNumId w:val="9"/>
  </w:num>
  <w:num w:numId="19">
    <w:abstractNumId w:val="28"/>
  </w:num>
  <w:num w:numId="20">
    <w:abstractNumId w:val="16"/>
  </w:num>
  <w:num w:numId="21">
    <w:abstractNumId w:val="11"/>
  </w:num>
  <w:num w:numId="22">
    <w:abstractNumId w:val="29"/>
  </w:num>
  <w:num w:numId="23">
    <w:abstractNumId w:val="31"/>
  </w:num>
  <w:num w:numId="24">
    <w:abstractNumId w:val="13"/>
  </w:num>
  <w:num w:numId="25">
    <w:abstractNumId w:val="2"/>
  </w:num>
  <w:num w:numId="26">
    <w:abstractNumId w:val="17"/>
  </w:num>
  <w:num w:numId="27">
    <w:abstractNumId w:val="35"/>
  </w:num>
  <w:num w:numId="28">
    <w:abstractNumId w:val="24"/>
  </w:num>
  <w:num w:numId="29">
    <w:abstractNumId w:val="10"/>
  </w:num>
  <w:num w:numId="30">
    <w:abstractNumId w:val="22"/>
  </w:num>
  <w:num w:numId="31">
    <w:abstractNumId w:val="12"/>
  </w:num>
  <w:num w:numId="32">
    <w:abstractNumId w:val="36"/>
  </w:num>
  <w:num w:numId="33">
    <w:abstractNumId w:val="1"/>
  </w:num>
  <w:num w:numId="34">
    <w:abstractNumId w:val="15"/>
  </w:num>
  <w:num w:numId="35">
    <w:abstractNumId w:val="4"/>
  </w:num>
  <w:num w:numId="36">
    <w:abstractNumId w:val="30"/>
  </w:num>
  <w:num w:numId="37">
    <w:abstractNumId w:val="5"/>
  </w:num>
  <w:num w:numId="38">
    <w:abstractNumId w:val="34"/>
  </w:num>
  <w:num w:numId="39">
    <w:abstractNumId w:val="27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097"/>
    <w:rsid w:val="00003E9E"/>
    <w:rsid w:val="000105FB"/>
    <w:rsid w:val="000119DB"/>
    <w:rsid w:val="00014724"/>
    <w:rsid w:val="000171D5"/>
    <w:rsid w:val="00026681"/>
    <w:rsid w:val="00026820"/>
    <w:rsid w:val="000375EF"/>
    <w:rsid w:val="00045C00"/>
    <w:rsid w:val="00046E93"/>
    <w:rsid w:val="00047590"/>
    <w:rsid w:val="00051159"/>
    <w:rsid w:val="00055696"/>
    <w:rsid w:val="00055E47"/>
    <w:rsid w:val="00057386"/>
    <w:rsid w:val="00061C2F"/>
    <w:rsid w:val="00071E2A"/>
    <w:rsid w:val="000761F4"/>
    <w:rsid w:val="000768A9"/>
    <w:rsid w:val="00082324"/>
    <w:rsid w:val="00090220"/>
    <w:rsid w:val="00093E0E"/>
    <w:rsid w:val="000A0D40"/>
    <w:rsid w:val="000A3871"/>
    <w:rsid w:val="000A7089"/>
    <w:rsid w:val="000C1419"/>
    <w:rsid w:val="000C1A70"/>
    <w:rsid w:val="000C4037"/>
    <w:rsid w:val="000D2B17"/>
    <w:rsid w:val="000D320D"/>
    <w:rsid w:val="000D72A9"/>
    <w:rsid w:val="000D7EE9"/>
    <w:rsid w:val="000E2D8E"/>
    <w:rsid w:val="000E50EC"/>
    <w:rsid w:val="000E628F"/>
    <w:rsid w:val="000E7CE6"/>
    <w:rsid w:val="000F3E71"/>
    <w:rsid w:val="000F640B"/>
    <w:rsid w:val="00100619"/>
    <w:rsid w:val="00101AE1"/>
    <w:rsid w:val="00104045"/>
    <w:rsid w:val="00107C14"/>
    <w:rsid w:val="00113F10"/>
    <w:rsid w:val="001248AE"/>
    <w:rsid w:val="00125835"/>
    <w:rsid w:val="00126CDF"/>
    <w:rsid w:val="001353AD"/>
    <w:rsid w:val="0013569C"/>
    <w:rsid w:val="00136CE9"/>
    <w:rsid w:val="00146B19"/>
    <w:rsid w:val="001519E9"/>
    <w:rsid w:val="00152E71"/>
    <w:rsid w:val="001541E5"/>
    <w:rsid w:val="00160589"/>
    <w:rsid w:val="001647EE"/>
    <w:rsid w:val="00164FF8"/>
    <w:rsid w:val="0016715F"/>
    <w:rsid w:val="00167282"/>
    <w:rsid w:val="001702AB"/>
    <w:rsid w:val="00170F15"/>
    <w:rsid w:val="00172AA2"/>
    <w:rsid w:val="0017367A"/>
    <w:rsid w:val="00175AE8"/>
    <w:rsid w:val="00184669"/>
    <w:rsid w:val="00187745"/>
    <w:rsid w:val="001A4633"/>
    <w:rsid w:val="001A535C"/>
    <w:rsid w:val="001A5C54"/>
    <w:rsid w:val="001B3E47"/>
    <w:rsid w:val="001C0EDF"/>
    <w:rsid w:val="001C190C"/>
    <w:rsid w:val="001C41D1"/>
    <w:rsid w:val="001D254D"/>
    <w:rsid w:val="001D5BBD"/>
    <w:rsid w:val="001E056A"/>
    <w:rsid w:val="001E0843"/>
    <w:rsid w:val="001E11FB"/>
    <w:rsid w:val="001E3C33"/>
    <w:rsid w:val="001E709B"/>
    <w:rsid w:val="001F0B20"/>
    <w:rsid w:val="001F0FF3"/>
    <w:rsid w:val="001F1257"/>
    <w:rsid w:val="001F6142"/>
    <w:rsid w:val="001F7AF3"/>
    <w:rsid w:val="001F7BC6"/>
    <w:rsid w:val="00201CC3"/>
    <w:rsid w:val="002055DD"/>
    <w:rsid w:val="00211056"/>
    <w:rsid w:val="0021447F"/>
    <w:rsid w:val="00216C9D"/>
    <w:rsid w:val="00222A0C"/>
    <w:rsid w:val="0023112F"/>
    <w:rsid w:val="0023149D"/>
    <w:rsid w:val="00231C28"/>
    <w:rsid w:val="002520E5"/>
    <w:rsid w:val="0025364B"/>
    <w:rsid w:val="00254D52"/>
    <w:rsid w:val="0026500B"/>
    <w:rsid w:val="0026558C"/>
    <w:rsid w:val="00266917"/>
    <w:rsid w:val="002710CB"/>
    <w:rsid w:val="00273A91"/>
    <w:rsid w:val="00273C58"/>
    <w:rsid w:val="0028116B"/>
    <w:rsid w:val="00282840"/>
    <w:rsid w:val="002910FB"/>
    <w:rsid w:val="00294AC2"/>
    <w:rsid w:val="00297815"/>
    <w:rsid w:val="002A5E9B"/>
    <w:rsid w:val="002A7AFA"/>
    <w:rsid w:val="002B1440"/>
    <w:rsid w:val="002B5280"/>
    <w:rsid w:val="002B55B1"/>
    <w:rsid w:val="002C40B4"/>
    <w:rsid w:val="002C58A9"/>
    <w:rsid w:val="002E16B6"/>
    <w:rsid w:val="002E319D"/>
    <w:rsid w:val="002E3A1E"/>
    <w:rsid w:val="002E6AEE"/>
    <w:rsid w:val="002F11A6"/>
    <w:rsid w:val="002F12CA"/>
    <w:rsid w:val="002F647C"/>
    <w:rsid w:val="002F7C31"/>
    <w:rsid w:val="003026DF"/>
    <w:rsid w:val="00302941"/>
    <w:rsid w:val="003069A3"/>
    <w:rsid w:val="00306D11"/>
    <w:rsid w:val="0031473F"/>
    <w:rsid w:val="003268DB"/>
    <w:rsid w:val="0032784C"/>
    <w:rsid w:val="00327875"/>
    <w:rsid w:val="0033032A"/>
    <w:rsid w:val="00330666"/>
    <w:rsid w:val="003340EE"/>
    <w:rsid w:val="003351E3"/>
    <w:rsid w:val="00337C16"/>
    <w:rsid w:val="0035545B"/>
    <w:rsid w:val="00360BCD"/>
    <w:rsid w:val="00364872"/>
    <w:rsid w:val="003709D8"/>
    <w:rsid w:val="0037269D"/>
    <w:rsid w:val="003766A2"/>
    <w:rsid w:val="00381DFF"/>
    <w:rsid w:val="00387757"/>
    <w:rsid w:val="003A0519"/>
    <w:rsid w:val="003A51F3"/>
    <w:rsid w:val="003B3AE4"/>
    <w:rsid w:val="003C055A"/>
    <w:rsid w:val="003C1F10"/>
    <w:rsid w:val="003C1FA3"/>
    <w:rsid w:val="003C4F0F"/>
    <w:rsid w:val="003C5DDB"/>
    <w:rsid w:val="003E0C56"/>
    <w:rsid w:val="003E48E4"/>
    <w:rsid w:val="003E6A29"/>
    <w:rsid w:val="003F0495"/>
    <w:rsid w:val="003F07BA"/>
    <w:rsid w:val="003F6561"/>
    <w:rsid w:val="00403C7A"/>
    <w:rsid w:val="00414D1D"/>
    <w:rsid w:val="0042057E"/>
    <w:rsid w:val="0042626F"/>
    <w:rsid w:val="00426819"/>
    <w:rsid w:val="0042686C"/>
    <w:rsid w:val="00430E24"/>
    <w:rsid w:val="00432DB2"/>
    <w:rsid w:val="004330BA"/>
    <w:rsid w:val="004330C4"/>
    <w:rsid w:val="0043406F"/>
    <w:rsid w:val="0044014B"/>
    <w:rsid w:val="00446494"/>
    <w:rsid w:val="0045653D"/>
    <w:rsid w:val="004602FA"/>
    <w:rsid w:val="0046621F"/>
    <w:rsid w:val="0048275C"/>
    <w:rsid w:val="00483F18"/>
    <w:rsid w:val="00486A3D"/>
    <w:rsid w:val="00487205"/>
    <w:rsid w:val="00491153"/>
    <w:rsid w:val="00494EEC"/>
    <w:rsid w:val="004A3FE6"/>
    <w:rsid w:val="004A6236"/>
    <w:rsid w:val="004A78C5"/>
    <w:rsid w:val="004B0616"/>
    <w:rsid w:val="004B06A4"/>
    <w:rsid w:val="004B23CB"/>
    <w:rsid w:val="004B7874"/>
    <w:rsid w:val="004B7A83"/>
    <w:rsid w:val="004C3A83"/>
    <w:rsid w:val="004C5254"/>
    <w:rsid w:val="004D5A53"/>
    <w:rsid w:val="004D63EB"/>
    <w:rsid w:val="004D7C5E"/>
    <w:rsid w:val="004E6DDB"/>
    <w:rsid w:val="00500FCE"/>
    <w:rsid w:val="00501080"/>
    <w:rsid w:val="00502A8E"/>
    <w:rsid w:val="00504F51"/>
    <w:rsid w:val="00505866"/>
    <w:rsid w:val="0050794C"/>
    <w:rsid w:val="005079C9"/>
    <w:rsid w:val="00511155"/>
    <w:rsid w:val="00511B98"/>
    <w:rsid w:val="00511D95"/>
    <w:rsid w:val="00513E83"/>
    <w:rsid w:val="00527C17"/>
    <w:rsid w:val="00536E54"/>
    <w:rsid w:val="0053752F"/>
    <w:rsid w:val="00547F72"/>
    <w:rsid w:val="00550BAE"/>
    <w:rsid w:val="00551EB4"/>
    <w:rsid w:val="00552E66"/>
    <w:rsid w:val="00553816"/>
    <w:rsid w:val="005545EC"/>
    <w:rsid w:val="005548B3"/>
    <w:rsid w:val="00555EEA"/>
    <w:rsid w:val="00561122"/>
    <w:rsid w:val="005737AD"/>
    <w:rsid w:val="0057531B"/>
    <w:rsid w:val="00577BEC"/>
    <w:rsid w:val="00583658"/>
    <w:rsid w:val="00587367"/>
    <w:rsid w:val="00590735"/>
    <w:rsid w:val="00596A8E"/>
    <w:rsid w:val="00597266"/>
    <w:rsid w:val="005A3705"/>
    <w:rsid w:val="005A3E02"/>
    <w:rsid w:val="005A5643"/>
    <w:rsid w:val="005B2BC8"/>
    <w:rsid w:val="005B7FFA"/>
    <w:rsid w:val="005C0A7D"/>
    <w:rsid w:val="005C1A72"/>
    <w:rsid w:val="005C511F"/>
    <w:rsid w:val="005C5848"/>
    <w:rsid w:val="005D0F48"/>
    <w:rsid w:val="005D5DB5"/>
    <w:rsid w:val="005D7E1F"/>
    <w:rsid w:val="005F1DAE"/>
    <w:rsid w:val="005F6339"/>
    <w:rsid w:val="005F7910"/>
    <w:rsid w:val="005F7F98"/>
    <w:rsid w:val="00600ED7"/>
    <w:rsid w:val="00615740"/>
    <w:rsid w:val="00620D8D"/>
    <w:rsid w:val="00621967"/>
    <w:rsid w:val="00621991"/>
    <w:rsid w:val="00624EE6"/>
    <w:rsid w:val="00627007"/>
    <w:rsid w:val="006317DE"/>
    <w:rsid w:val="00634F46"/>
    <w:rsid w:val="00637565"/>
    <w:rsid w:val="00651FB3"/>
    <w:rsid w:val="006645FA"/>
    <w:rsid w:val="00666EFB"/>
    <w:rsid w:val="006904AB"/>
    <w:rsid w:val="006944D0"/>
    <w:rsid w:val="006A3FBE"/>
    <w:rsid w:val="006A4184"/>
    <w:rsid w:val="006A4F47"/>
    <w:rsid w:val="006A5D7D"/>
    <w:rsid w:val="006A777C"/>
    <w:rsid w:val="006B0605"/>
    <w:rsid w:val="006B470E"/>
    <w:rsid w:val="006B6B09"/>
    <w:rsid w:val="006C19D7"/>
    <w:rsid w:val="006C2A4C"/>
    <w:rsid w:val="006C7A07"/>
    <w:rsid w:val="006D4C63"/>
    <w:rsid w:val="006D696D"/>
    <w:rsid w:val="006E21C4"/>
    <w:rsid w:val="006E3480"/>
    <w:rsid w:val="006E3D1C"/>
    <w:rsid w:val="006E5097"/>
    <w:rsid w:val="006E53D6"/>
    <w:rsid w:val="006E6FF3"/>
    <w:rsid w:val="00704645"/>
    <w:rsid w:val="00705F49"/>
    <w:rsid w:val="00714571"/>
    <w:rsid w:val="0072465B"/>
    <w:rsid w:val="00732F76"/>
    <w:rsid w:val="00734B9F"/>
    <w:rsid w:val="00741A0F"/>
    <w:rsid w:val="00745D8B"/>
    <w:rsid w:val="00760858"/>
    <w:rsid w:val="0076509C"/>
    <w:rsid w:val="007650DA"/>
    <w:rsid w:val="00766CD4"/>
    <w:rsid w:val="00786909"/>
    <w:rsid w:val="00792254"/>
    <w:rsid w:val="00792AD2"/>
    <w:rsid w:val="00792EB5"/>
    <w:rsid w:val="00794116"/>
    <w:rsid w:val="00795700"/>
    <w:rsid w:val="00797485"/>
    <w:rsid w:val="007A0B83"/>
    <w:rsid w:val="007A41F6"/>
    <w:rsid w:val="007A534A"/>
    <w:rsid w:val="007B0FBB"/>
    <w:rsid w:val="007B2371"/>
    <w:rsid w:val="007B2CFD"/>
    <w:rsid w:val="007B44E6"/>
    <w:rsid w:val="007B6E12"/>
    <w:rsid w:val="007C2324"/>
    <w:rsid w:val="007C2A21"/>
    <w:rsid w:val="007C3066"/>
    <w:rsid w:val="007D4A6C"/>
    <w:rsid w:val="007D6E30"/>
    <w:rsid w:val="007E3A91"/>
    <w:rsid w:val="008043B9"/>
    <w:rsid w:val="00807241"/>
    <w:rsid w:val="00813DC4"/>
    <w:rsid w:val="00815D60"/>
    <w:rsid w:val="0082068C"/>
    <w:rsid w:val="0082195A"/>
    <w:rsid w:val="00823755"/>
    <w:rsid w:val="0082438A"/>
    <w:rsid w:val="0084782E"/>
    <w:rsid w:val="008504FB"/>
    <w:rsid w:val="00855963"/>
    <w:rsid w:val="00866566"/>
    <w:rsid w:val="0087172A"/>
    <w:rsid w:val="00877F15"/>
    <w:rsid w:val="00880B3F"/>
    <w:rsid w:val="00882908"/>
    <w:rsid w:val="008866E3"/>
    <w:rsid w:val="008875A3"/>
    <w:rsid w:val="00891D08"/>
    <w:rsid w:val="008A1A29"/>
    <w:rsid w:val="008A3554"/>
    <w:rsid w:val="008A35CA"/>
    <w:rsid w:val="008A7BE9"/>
    <w:rsid w:val="008B03FA"/>
    <w:rsid w:val="008B67EA"/>
    <w:rsid w:val="008B78A7"/>
    <w:rsid w:val="008D106A"/>
    <w:rsid w:val="008D2F08"/>
    <w:rsid w:val="008E3BBA"/>
    <w:rsid w:val="008E5571"/>
    <w:rsid w:val="008F3AE0"/>
    <w:rsid w:val="008F593E"/>
    <w:rsid w:val="008F5953"/>
    <w:rsid w:val="00901A94"/>
    <w:rsid w:val="00903798"/>
    <w:rsid w:val="00906FB7"/>
    <w:rsid w:val="00907E1D"/>
    <w:rsid w:val="009128A7"/>
    <w:rsid w:val="009167CB"/>
    <w:rsid w:val="009261CA"/>
    <w:rsid w:val="009333A3"/>
    <w:rsid w:val="009341FE"/>
    <w:rsid w:val="00946456"/>
    <w:rsid w:val="00953CE3"/>
    <w:rsid w:val="00957979"/>
    <w:rsid w:val="009660BC"/>
    <w:rsid w:val="009705A1"/>
    <w:rsid w:val="009708EA"/>
    <w:rsid w:val="00972747"/>
    <w:rsid w:val="00976C94"/>
    <w:rsid w:val="00986459"/>
    <w:rsid w:val="00995759"/>
    <w:rsid w:val="009962AF"/>
    <w:rsid w:val="009A14F2"/>
    <w:rsid w:val="009A28A5"/>
    <w:rsid w:val="009A65AB"/>
    <w:rsid w:val="009B471F"/>
    <w:rsid w:val="009C0AD3"/>
    <w:rsid w:val="009C1365"/>
    <w:rsid w:val="009C1DC8"/>
    <w:rsid w:val="009C7F53"/>
    <w:rsid w:val="009D2706"/>
    <w:rsid w:val="009D2774"/>
    <w:rsid w:val="009D2904"/>
    <w:rsid w:val="009D2FD1"/>
    <w:rsid w:val="009D5950"/>
    <w:rsid w:val="009D64C5"/>
    <w:rsid w:val="009E48C6"/>
    <w:rsid w:val="009E7C8D"/>
    <w:rsid w:val="009F3EE2"/>
    <w:rsid w:val="009F7AC8"/>
    <w:rsid w:val="009F7DF8"/>
    <w:rsid w:val="00A0084C"/>
    <w:rsid w:val="00A07847"/>
    <w:rsid w:val="00A13BC5"/>
    <w:rsid w:val="00A22BDD"/>
    <w:rsid w:val="00A25C0C"/>
    <w:rsid w:val="00A27420"/>
    <w:rsid w:val="00A305F3"/>
    <w:rsid w:val="00A30FBF"/>
    <w:rsid w:val="00A35958"/>
    <w:rsid w:val="00A46B35"/>
    <w:rsid w:val="00A606EB"/>
    <w:rsid w:val="00A648DC"/>
    <w:rsid w:val="00A700A9"/>
    <w:rsid w:val="00A74A0A"/>
    <w:rsid w:val="00A974B2"/>
    <w:rsid w:val="00AA1335"/>
    <w:rsid w:val="00AA2C29"/>
    <w:rsid w:val="00AA59B4"/>
    <w:rsid w:val="00AB37A0"/>
    <w:rsid w:val="00AB6D5E"/>
    <w:rsid w:val="00AC11A0"/>
    <w:rsid w:val="00AC33B2"/>
    <w:rsid w:val="00AC4024"/>
    <w:rsid w:val="00AC45AD"/>
    <w:rsid w:val="00AD034A"/>
    <w:rsid w:val="00AD0AFB"/>
    <w:rsid w:val="00AD15E2"/>
    <w:rsid w:val="00AD678B"/>
    <w:rsid w:val="00AE2023"/>
    <w:rsid w:val="00AF1D94"/>
    <w:rsid w:val="00B0626C"/>
    <w:rsid w:val="00B10398"/>
    <w:rsid w:val="00B11C25"/>
    <w:rsid w:val="00B16AA1"/>
    <w:rsid w:val="00B17FB2"/>
    <w:rsid w:val="00B25E29"/>
    <w:rsid w:val="00B315EB"/>
    <w:rsid w:val="00B63C36"/>
    <w:rsid w:val="00B666EE"/>
    <w:rsid w:val="00B66ED9"/>
    <w:rsid w:val="00B70AA5"/>
    <w:rsid w:val="00B758F2"/>
    <w:rsid w:val="00B97A7F"/>
    <w:rsid w:val="00BA057F"/>
    <w:rsid w:val="00BA12F7"/>
    <w:rsid w:val="00BB1AB1"/>
    <w:rsid w:val="00BB4446"/>
    <w:rsid w:val="00BB62C8"/>
    <w:rsid w:val="00BC4B1C"/>
    <w:rsid w:val="00BC6CB0"/>
    <w:rsid w:val="00BD0817"/>
    <w:rsid w:val="00BD5B6A"/>
    <w:rsid w:val="00BE4422"/>
    <w:rsid w:val="00BE5ADE"/>
    <w:rsid w:val="00BE61B7"/>
    <w:rsid w:val="00BF50AE"/>
    <w:rsid w:val="00C00A36"/>
    <w:rsid w:val="00C00B31"/>
    <w:rsid w:val="00C02AFC"/>
    <w:rsid w:val="00C06130"/>
    <w:rsid w:val="00C2022D"/>
    <w:rsid w:val="00C20F00"/>
    <w:rsid w:val="00C21284"/>
    <w:rsid w:val="00C21E97"/>
    <w:rsid w:val="00C26E1F"/>
    <w:rsid w:val="00C30590"/>
    <w:rsid w:val="00C36911"/>
    <w:rsid w:val="00C36B6C"/>
    <w:rsid w:val="00C36D22"/>
    <w:rsid w:val="00C44680"/>
    <w:rsid w:val="00C536DE"/>
    <w:rsid w:val="00C6240E"/>
    <w:rsid w:val="00C6553F"/>
    <w:rsid w:val="00C6708C"/>
    <w:rsid w:val="00C72263"/>
    <w:rsid w:val="00C75173"/>
    <w:rsid w:val="00C7547C"/>
    <w:rsid w:val="00C936F8"/>
    <w:rsid w:val="00C94590"/>
    <w:rsid w:val="00C952C8"/>
    <w:rsid w:val="00CB159B"/>
    <w:rsid w:val="00CB2806"/>
    <w:rsid w:val="00CB31E9"/>
    <w:rsid w:val="00CB6469"/>
    <w:rsid w:val="00CC622D"/>
    <w:rsid w:val="00CD1143"/>
    <w:rsid w:val="00CD2670"/>
    <w:rsid w:val="00CD72F4"/>
    <w:rsid w:val="00CE62AC"/>
    <w:rsid w:val="00CF4A8E"/>
    <w:rsid w:val="00D055D4"/>
    <w:rsid w:val="00D058CE"/>
    <w:rsid w:val="00D253CA"/>
    <w:rsid w:val="00D262EB"/>
    <w:rsid w:val="00D271DB"/>
    <w:rsid w:val="00D3105D"/>
    <w:rsid w:val="00D31A80"/>
    <w:rsid w:val="00D4065B"/>
    <w:rsid w:val="00D42FB8"/>
    <w:rsid w:val="00D53293"/>
    <w:rsid w:val="00D6395C"/>
    <w:rsid w:val="00D70345"/>
    <w:rsid w:val="00D71E2E"/>
    <w:rsid w:val="00D738B6"/>
    <w:rsid w:val="00D74E23"/>
    <w:rsid w:val="00D80343"/>
    <w:rsid w:val="00D9248D"/>
    <w:rsid w:val="00D96343"/>
    <w:rsid w:val="00DA5023"/>
    <w:rsid w:val="00DA54F5"/>
    <w:rsid w:val="00DA797F"/>
    <w:rsid w:val="00DC1028"/>
    <w:rsid w:val="00DC32E4"/>
    <w:rsid w:val="00DC3341"/>
    <w:rsid w:val="00DD5EDB"/>
    <w:rsid w:val="00DD7A3D"/>
    <w:rsid w:val="00DE583D"/>
    <w:rsid w:val="00DF3AC7"/>
    <w:rsid w:val="00DF3FE3"/>
    <w:rsid w:val="00DF51E6"/>
    <w:rsid w:val="00DF5381"/>
    <w:rsid w:val="00DF77DA"/>
    <w:rsid w:val="00E01D42"/>
    <w:rsid w:val="00E0451E"/>
    <w:rsid w:val="00E14411"/>
    <w:rsid w:val="00E20816"/>
    <w:rsid w:val="00E25296"/>
    <w:rsid w:val="00E2729E"/>
    <w:rsid w:val="00E31C41"/>
    <w:rsid w:val="00E33370"/>
    <w:rsid w:val="00E363A3"/>
    <w:rsid w:val="00E41F1B"/>
    <w:rsid w:val="00E45BB5"/>
    <w:rsid w:val="00E557C7"/>
    <w:rsid w:val="00E61CC4"/>
    <w:rsid w:val="00E64A23"/>
    <w:rsid w:val="00E65E42"/>
    <w:rsid w:val="00E65E68"/>
    <w:rsid w:val="00E72028"/>
    <w:rsid w:val="00E734A5"/>
    <w:rsid w:val="00E74702"/>
    <w:rsid w:val="00E75BB1"/>
    <w:rsid w:val="00E762B3"/>
    <w:rsid w:val="00E81A7E"/>
    <w:rsid w:val="00E84AA8"/>
    <w:rsid w:val="00E86473"/>
    <w:rsid w:val="00EA05F1"/>
    <w:rsid w:val="00EA10C6"/>
    <w:rsid w:val="00EA1B9F"/>
    <w:rsid w:val="00EA7D89"/>
    <w:rsid w:val="00EA7FF1"/>
    <w:rsid w:val="00EB665D"/>
    <w:rsid w:val="00EC2740"/>
    <w:rsid w:val="00ED2C2E"/>
    <w:rsid w:val="00ED48F9"/>
    <w:rsid w:val="00ED5773"/>
    <w:rsid w:val="00EE4CE3"/>
    <w:rsid w:val="00EE67B0"/>
    <w:rsid w:val="00EF1189"/>
    <w:rsid w:val="00EF369C"/>
    <w:rsid w:val="00EF3748"/>
    <w:rsid w:val="00EF455F"/>
    <w:rsid w:val="00EF6286"/>
    <w:rsid w:val="00F145C2"/>
    <w:rsid w:val="00F17311"/>
    <w:rsid w:val="00F176B4"/>
    <w:rsid w:val="00F17D40"/>
    <w:rsid w:val="00F217BD"/>
    <w:rsid w:val="00F23727"/>
    <w:rsid w:val="00F24268"/>
    <w:rsid w:val="00F2758A"/>
    <w:rsid w:val="00F31CB3"/>
    <w:rsid w:val="00F31FE3"/>
    <w:rsid w:val="00F3581F"/>
    <w:rsid w:val="00F37B64"/>
    <w:rsid w:val="00F37DBA"/>
    <w:rsid w:val="00F46BBE"/>
    <w:rsid w:val="00F52577"/>
    <w:rsid w:val="00F539C9"/>
    <w:rsid w:val="00F57311"/>
    <w:rsid w:val="00F5769F"/>
    <w:rsid w:val="00F63635"/>
    <w:rsid w:val="00F641E3"/>
    <w:rsid w:val="00F665E6"/>
    <w:rsid w:val="00F66B27"/>
    <w:rsid w:val="00F700E8"/>
    <w:rsid w:val="00F73550"/>
    <w:rsid w:val="00F747A5"/>
    <w:rsid w:val="00F74F11"/>
    <w:rsid w:val="00F9106D"/>
    <w:rsid w:val="00F93DC7"/>
    <w:rsid w:val="00F9664A"/>
    <w:rsid w:val="00FA2425"/>
    <w:rsid w:val="00FA3C13"/>
    <w:rsid w:val="00FB5AEC"/>
    <w:rsid w:val="00FC043E"/>
    <w:rsid w:val="00FD065B"/>
    <w:rsid w:val="00FD0661"/>
    <w:rsid w:val="00FD13EB"/>
    <w:rsid w:val="00FD60AE"/>
    <w:rsid w:val="00FD60BF"/>
    <w:rsid w:val="00FD7046"/>
    <w:rsid w:val="00FE1830"/>
    <w:rsid w:val="00FE2915"/>
    <w:rsid w:val="00FE4A2F"/>
    <w:rsid w:val="00FE5F43"/>
    <w:rsid w:val="00FF0376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59C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097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072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6E50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E5097"/>
  </w:style>
  <w:style w:type="character" w:styleId="FootnoteReference">
    <w:name w:val="footnote reference"/>
    <w:uiPriority w:val="99"/>
    <w:unhideWhenUsed/>
    <w:rsid w:val="006E5097"/>
    <w:rPr>
      <w:vertAlign w:val="superscript"/>
    </w:rPr>
  </w:style>
  <w:style w:type="character" w:styleId="Hyperlink">
    <w:name w:val="Hyperlink"/>
    <w:uiPriority w:val="99"/>
    <w:rsid w:val="005079C9"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qFormat/>
    <w:rsid w:val="005079C9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D2F08"/>
    <w:pPr>
      <w:ind w:left="720"/>
      <w:contextualSpacing/>
    </w:pPr>
  </w:style>
  <w:style w:type="paragraph" w:customStyle="1" w:styleId="Char">
    <w:name w:val="Char"/>
    <w:basedOn w:val="Normal"/>
    <w:autoRedefine/>
    <w:rsid w:val="003069A3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fontstyle01">
    <w:name w:val="fontstyle01"/>
    <w:rsid w:val="003069A3"/>
    <w:rPr>
      <w:rFonts w:ascii="TimesNewRomanPS-BoldMT" w:hAnsi="TimesNewRomanPS-BoldMT"/>
      <w:b/>
      <w:color w:val="000000"/>
      <w:sz w:val="28"/>
    </w:rPr>
  </w:style>
  <w:style w:type="character" w:customStyle="1" w:styleId="NormalWebChar">
    <w:name w:val="Normal (Web) Char"/>
    <w:link w:val="NormalWeb"/>
    <w:uiPriority w:val="99"/>
    <w:locked/>
    <w:rsid w:val="00DA5023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DD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5DDB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07241"/>
    <w:rPr>
      <w:rFonts w:ascii="Arial" w:hAnsi="Arial" w:cs="Arial"/>
      <w:b/>
      <w:bCs/>
      <w:sz w:val="26"/>
      <w:szCs w:val="26"/>
    </w:rPr>
  </w:style>
  <w:style w:type="character" w:customStyle="1" w:styleId="fontstyle21">
    <w:name w:val="fontstyle21"/>
    <w:rsid w:val="006C7A0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nk">
    <w:name w:val="link"/>
    <w:basedOn w:val="DefaultParagraphFont"/>
    <w:rsid w:val="00EA7FF1"/>
  </w:style>
  <w:style w:type="table" w:styleId="TableGrid">
    <w:name w:val="Table Grid"/>
    <w:basedOn w:val="TableNormal"/>
    <w:uiPriority w:val="39"/>
    <w:rsid w:val="005B7FF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6C9D"/>
    <w:rPr>
      <w:color w:val="605E5C"/>
      <w:shd w:val="clear" w:color="auto" w:fill="E1DFDD"/>
    </w:rPr>
  </w:style>
  <w:style w:type="paragraph" w:customStyle="1" w:styleId="Default">
    <w:name w:val="Default"/>
    <w:rsid w:val="00101AE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101A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01A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1AE1"/>
  </w:style>
  <w:style w:type="paragraph" w:styleId="BalloonText">
    <w:name w:val="Balloon Text"/>
    <w:basedOn w:val="Normal"/>
    <w:link w:val="BalloonTextChar"/>
    <w:semiHidden/>
    <w:unhideWhenUsed/>
    <w:rsid w:val="00101A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01AE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FF0376"/>
  </w:style>
  <w:style w:type="table" w:customStyle="1" w:styleId="TableGrid1">
    <w:name w:val="Table Grid1"/>
    <w:basedOn w:val="TableNormal"/>
    <w:next w:val="TableGrid"/>
    <w:uiPriority w:val="39"/>
    <w:rsid w:val="00FF037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3E9E"/>
    <w:pPr>
      <w:widowControl w:val="0"/>
      <w:autoSpaceDE w:val="0"/>
      <w:autoSpaceDN w:val="0"/>
    </w:pPr>
    <w:rPr>
      <w:sz w:val="22"/>
      <w:szCs w:val="22"/>
      <w:lang w:val="vi"/>
    </w:rPr>
  </w:style>
  <w:style w:type="character" w:customStyle="1" w:styleId="BodyTextChar">
    <w:name w:val="Body Text Char"/>
    <w:basedOn w:val="DefaultParagraphFont"/>
    <w:link w:val="BodyText"/>
    <w:uiPriority w:val="99"/>
    <w:rsid w:val="006E6FF3"/>
  </w:style>
  <w:style w:type="paragraph" w:styleId="BodyText">
    <w:name w:val="Body Text"/>
    <w:basedOn w:val="Normal"/>
    <w:link w:val="BodyTextChar"/>
    <w:uiPriority w:val="99"/>
    <w:qFormat/>
    <w:rsid w:val="006E6FF3"/>
    <w:pPr>
      <w:widowControl w:val="0"/>
    </w:pPr>
    <w:rPr>
      <w:sz w:val="20"/>
      <w:szCs w:val="20"/>
    </w:rPr>
  </w:style>
  <w:style w:type="character" w:customStyle="1" w:styleId="BodyTextChar1">
    <w:name w:val="Body Text Char1"/>
    <w:basedOn w:val="DefaultParagraphFont"/>
    <w:uiPriority w:val="99"/>
    <w:rsid w:val="006E6FF3"/>
    <w:rPr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FE4A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3340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AA59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AC4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C00B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097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072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6E50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E5097"/>
  </w:style>
  <w:style w:type="character" w:styleId="FootnoteReference">
    <w:name w:val="footnote reference"/>
    <w:uiPriority w:val="99"/>
    <w:unhideWhenUsed/>
    <w:rsid w:val="006E5097"/>
    <w:rPr>
      <w:vertAlign w:val="superscript"/>
    </w:rPr>
  </w:style>
  <w:style w:type="character" w:styleId="Hyperlink">
    <w:name w:val="Hyperlink"/>
    <w:uiPriority w:val="99"/>
    <w:rsid w:val="005079C9"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qFormat/>
    <w:rsid w:val="005079C9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D2F08"/>
    <w:pPr>
      <w:ind w:left="720"/>
      <w:contextualSpacing/>
    </w:pPr>
  </w:style>
  <w:style w:type="paragraph" w:customStyle="1" w:styleId="Char">
    <w:name w:val="Char"/>
    <w:basedOn w:val="Normal"/>
    <w:autoRedefine/>
    <w:rsid w:val="003069A3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fontstyle01">
    <w:name w:val="fontstyle01"/>
    <w:rsid w:val="003069A3"/>
    <w:rPr>
      <w:rFonts w:ascii="TimesNewRomanPS-BoldMT" w:hAnsi="TimesNewRomanPS-BoldMT"/>
      <w:b/>
      <w:color w:val="000000"/>
      <w:sz w:val="28"/>
    </w:rPr>
  </w:style>
  <w:style w:type="character" w:customStyle="1" w:styleId="NormalWebChar">
    <w:name w:val="Normal (Web) Char"/>
    <w:link w:val="NormalWeb"/>
    <w:uiPriority w:val="99"/>
    <w:locked/>
    <w:rsid w:val="00DA5023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DD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5DDB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07241"/>
    <w:rPr>
      <w:rFonts w:ascii="Arial" w:hAnsi="Arial" w:cs="Arial"/>
      <w:b/>
      <w:bCs/>
      <w:sz w:val="26"/>
      <w:szCs w:val="26"/>
    </w:rPr>
  </w:style>
  <w:style w:type="character" w:customStyle="1" w:styleId="fontstyle21">
    <w:name w:val="fontstyle21"/>
    <w:rsid w:val="006C7A0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nk">
    <w:name w:val="link"/>
    <w:basedOn w:val="DefaultParagraphFont"/>
    <w:rsid w:val="00EA7FF1"/>
  </w:style>
  <w:style w:type="table" w:styleId="TableGrid">
    <w:name w:val="Table Grid"/>
    <w:basedOn w:val="TableNormal"/>
    <w:uiPriority w:val="39"/>
    <w:rsid w:val="005B7FF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6C9D"/>
    <w:rPr>
      <w:color w:val="605E5C"/>
      <w:shd w:val="clear" w:color="auto" w:fill="E1DFDD"/>
    </w:rPr>
  </w:style>
  <w:style w:type="paragraph" w:customStyle="1" w:styleId="Default">
    <w:name w:val="Default"/>
    <w:rsid w:val="00101AE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101A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01A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1AE1"/>
  </w:style>
  <w:style w:type="paragraph" w:styleId="BalloonText">
    <w:name w:val="Balloon Text"/>
    <w:basedOn w:val="Normal"/>
    <w:link w:val="BalloonTextChar"/>
    <w:semiHidden/>
    <w:unhideWhenUsed/>
    <w:rsid w:val="00101A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01AE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FF0376"/>
  </w:style>
  <w:style w:type="table" w:customStyle="1" w:styleId="TableGrid1">
    <w:name w:val="Table Grid1"/>
    <w:basedOn w:val="TableNormal"/>
    <w:next w:val="TableGrid"/>
    <w:uiPriority w:val="39"/>
    <w:rsid w:val="00FF037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3E9E"/>
    <w:pPr>
      <w:widowControl w:val="0"/>
      <w:autoSpaceDE w:val="0"/>
      <w:autoSpaceDN w:val="0"/>
    </w:pPr>
    <w:rPr>
      <w:sz w:val="22"/>
      <w:szCs w:val="22"/>
      <w:lang w:val="vi"/>
    </w:rPr>
  </w:style>
  <w:style w:type="character" w:customStyle="1" w:styleId="BodyTextChar">
    <w:name w:val="Body Text Char"/>
    <w:basedOn w:val="DefaultParagraphFont"/>
    <w:link w:val="BodyText"/>
    <w:uiPriority w:val="99"/>
    <w:rsid w:val="006E6FF3"/>
  </w:style>
  <w:style w:type="paragraph" w:styleId="BodyText">
    <w:name w:val="Body Text"/>
    <w:basedOn w:val="Normal"/>
    <w:link w:val="BodyTextChar"/>
    <w:uiPriority w:val="99"/>
    <w:qFormat/>
    <w:rsid w:val="006E6FF3"/>
    <w:pPr>
      <w:widowControl w:val="0"/>
    </w:pPr>
    <w:rPr>
      <w:sz w:val="20"/>
      <w:szCs w:val="20"/>
    </w:rPr>
  </w:style>
  <w:style w:type="character" w:customStyle="1" w:styleId="BodyTextChar1">
    <w:name w:val="Body Text Char1"/>
    <w:basedOn w:val="DefaultParagraphFont"/>
    <w:uiPriority w:val="99"/>
    <w:rsid w:val="006E6FF3"/>
    <w:rPr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FE4A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3340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AA59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AC4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C00B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van-ban/thuong-mai/nghi-dinh-22-2023-nd-cp-sua-doi-nghi-dinh-kinh-doanh-linh-vuc-tai-nguyen-va-moi-truong-566089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91C2E-270C-40E8-859B-FE358C7DA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2567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THANHPHONG</dc:creator>
  <cp:lastModifiedBy>Admin</cp:lastModifiedBy>
  <cp:revision>355</cp:revision>
  <cp:lastPrinted>2021-12-03T03:17:00Z</cp:lastPrinted>
  <dcterms:created xsi:type="dcterms:W3CDTF">2019-04-01T08:53:00Z</dcterms:created>
  <dcterms:modified xsi:type="dcterms:W3CDTF">2024-07-22T09:05:00Z</dcterms:modified>
</cp:coreProperties>
</file>